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F4414" w14:textId="77777777" w:rsidR="00CB646D" w:rsidRPr="004C4AED" w:rsidRDefault="00CB646D">
      <w:pPr>
        <w:spacing w:before="2" w:line="100" w:lineRule="exact"/>
        <w:rPr>
          <w:sz w:val="10"/>
          <w:szCs w:val="10"/>
        </w:rPr>
      </w:pPr>
    </w:p>
    <w:p w14:paraId="775396C4" w14:textId="77777777" w:rsidR="00CB646D" w:rsidRPr="004C4AED" w:rsidRDefault="00CD6ECD">
      <w:pPr>
        <w:ind w:left="7860"/>
      </w:pPr>
      <w:r>
        <w:pict w14:anchorId="38B51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63pt">
            <v:imagedata r:id="rId5" o:title=""/>
          </v:shape>
        </w:pict>
      </w:r>
    </w:p>
    <w:p w14:paraId="5CCBE5CC" w14:textId="77777777" w:rsidR="00CB646D" w:rsidRPr="004C4AED" w:rsidRDefault="00220A04">
      <w:pPr>
        <w:spacing w:before="41"/>
        <w:ind w:left="1258"/>
        <w:rPr>
          <w:rFonts w:ascii="Calibri" w:eastAsia="Calibri" w:hAnsi="Calibri" w:cs="Calibri"/>
          <w:sz w:val="28"/>
          <w:szCs w:val="28"/>
        </w:rPr>
      </w:pPr>
      <w:r w:rsidRPr="004C4AED">
        <w:rPr>
          <w:rFonts w:ascii="Calibri" w:eastAsia="Calibri" w:hAnsi="Calibri" w:cs="Calibri"/>
          <w:b/>
          <w:sz w:val="28"/>
          <w:szCs w:val="28"/>
        </w:rPr>
        <w:t>C</w:t>
      </w:r>
      <w:r w:rsidRPr="004C4AED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4C4AED"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 w:rsidRPr="004C4AED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4C4AED">
        <w:rPr>
          <w:rFonts w:ascii="Calibri" w:eastAsia="Calibri" w:hAnsi="Calibri" w:cs="Calibri"/>
          <w:b/>
          <w:sz w:val="28"/>
          <w:szCs w:val="28"/>
        </w:rPr>
        <w:t>e</w:t>
      </w:r>
      <w:r w:rsidRPr="004C4AED"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 w:rsidRPr="004C4AED">
        <w:rPr>
          <w:rFonts w:ascii="Calibri" w:eastAsia="Calibri" w:hAnsi="Calibri" w:cs="Calibri"/>
          <w:b/>
          <w:sz w:val="28"/>
          <w:szCs w:val="28"/>
        </w:rPr>
        <w:t xml:space="preserve">ia </w:t>
      </w:r>
      <w:r w:rsidR="00BB57EB" w:rsidRPr="004C4AED">
        <w:rPr>
          <w:rFonts w:ascii="Calibri" w:eastAsia="Calibri" w:hAnsi="Calibri" w:cs="Calibri"/>
          <w:b/>
          <w:sz w:val="28"/>
          <w:szCs w:val="28"/>
        </w:rPr>
        <w:t xml:space="preserve">and Guidance </w:t>
      </w:r>
      <w:r w:rsidRPr="004C4AED">
        <w:rPr>
          <w:rFonts w:ascii="Calibri" w:eastAsia="Calibri" w:hAnsi="Calibri" w:cs="Calibri"/>
          <w:b/>
          <w:sz w:val="28"/>
          <w:szCs w:val="28"/>
        </w:rPr>
        <w:t>f</w:t>
      </w:r>
      <w:r w:rsidRPr="004C4AED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Pr="004C4AED">
        <w:rPr>
          <w:rFonts w:ascii="Calibri" w:eastAsia="Calibri" w:hAnsi="Calibri" w:cs="Calibri"/>
          <w:b/>
          <w:sz w:val="28"/>
          <w:szCs w:val="28"/>
        </w:rPr>
        <w:t>r D</w:t>
      </w:r>
      <w:r w:rsidRPr="004C4AED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Pr="004C4AED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4C4AED">
        <w:rPr>
          <w:rFonts w:ascii="Calibri" w:eastAsia="Calibri" w:hAnsi="Calibri" w:cs="Calibri"/>
          <w:b/>
          <w:sz w:val="28"/>
          <w:szCs w:val="28"/>
        </w:rPr>
        <w:t>s</w:t>
      </w:r>
      <w:r w:rsidRPr="004C4AED"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 w:rsidRPr="004C4AED">
        <w:rPr>
          <w:rFonts w:ascii="Calibri" w:eastAsia="Calibri" w:hAnsi="Calibri" w:cs="Calibri"/>
          <w:b/>
          <w:sz w:val="28"/>
          <w:szCs w:val="28"/>
        </w:rPr>
        <w:t xml:space="preserve">t </w:t>
      </w:r>
      <w:r w:rsidRPr="004C4AED"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 w:rsidRPr="004C4AED">
        <w:rPr>
          <w:rFonts w:ascii="Calibri" w:eastAsia="Calibri" w:hAnsi="Calibri" w:cs="Calibri"/>
          <w:b/>
          <w:sz w:val="28"/>
          <w:szCs w:val="28"/>
        </w:rPr>
        <w:t>ommu</w:t>
      </w:r>
      <w:r w:rsidRPr="004C4AED"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 w:rsidRPr="004C4AED">
        <w:rPr>
          <w:rFonts w:ascii="Calibri" w:eastAsia="Calibri" w:hAnsi="Calibri" w:cs="Calibri"/>
          <w:b/>
          <w:sz w:val="28"/>
          <w:szCs w:val="28"/>
        </w:rPr>
        <w:t>i</w:t>
      </w:r>
      <w:r w:rsidRPr="004C4AED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Pr="004C4AED">
        <w:rPr>
          <w:rFonts w:ascii="Calibri" w:eastAsia="Calibri" w:hAnsi="Calibri" w:cs="Calibri"/>
          <w:b/>
          <w:sz w:val="28"/>
          <w:szCs w:val="28"/>
        </w:rPr>
        <w:t>y</w:t>
      </w:r>
      <w:r w:rsidRPr="004C4AED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Pr="004C4AED">
        <w:rPr>
          <w:rFonts w:ascii="Calibri" w:eastAsia="Calibri" w:hAnsi="Calibri" w:cs="Calibri"/>
          <w:b/>
          <w:sz w:val="28"/>
          <w:szCs w:val="28"/>
        </w:rPr>
        <w:t>F</w:t>
      </w:r>
      <w:r w:rsidRPr="004C4AED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Pr="004C4AED">
        <w:rPr>
          <w:rFonts w:ascii="Calibri" w:eastAsia="Calibri" w:hAnsi="Calibri" w:cs="Calibri"/>
          <w:b/>
          <w:sz w:val="28"/>
          <w:szCs w:val="28"/>
        </w:rPr>
        <w:t>un</w:t>
      </w:r>
      <w:r w:rsidRPr="004C4AED">
        <w:rPr>
          <w:rFonts w:ascii="Calibri" w:eastAsia="Calibri" w:hAnsi="Calibri" w:cs="Calibri"/>
          <w:b/>
          <w:spacing w:val="-1"/>
          <w:sz w:val="28"/>
          <w:szCs w:val="28"/>
        </w:rPr>
        <w:t>d</w:t>
      </w:r>
      <w:r w:rsidRPr="004C4AED">
        <w:rPr>
          <w:rFonts w:ascii="Calibri" w:eastAsia="Calibri" w:hAnsi="Calibri" w:cs="Calibri"/>
          <w:b/>
          <w:sz w:val="28"/>
          <w:szCs w:val="28"/>
        </w:rPr>
        <w:t>a</w:t>
      </w:r>
      <w:r w:rsidRPr="004C4AED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Pr="004C4AED">
        <w:rPr>
          <w:rFonts w:ascii="Calibri" w:eastAsia="Calibri" w:hAnsi="Calibri" w:cs="Calibri"/>
          <w:b/>
          <w:sz w:val="28"/>
          <w:szCs w:val="28"/>
        </w:rPr>
        <w:t>i</w:t>
      </w:r>
      <w:r w:rsidRPr="004C4AED"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 w:rsidRPr="004C4AED">
        <w:rPr>
          <w:rFonts w:ascii="Calibri" w:eastAsia="Calibri" w:hAnsi="Calibri" w:cs="Calibri"/>
          <w:b/>
          <w:sz w:val="28"/>
          <w:szCs w:val="28"/>
        </w:rPr>
        <w:t>n B</w:t>
      </w:r>
      <w:r w:rsidRPr="004C4AED"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 w:rsidRPr="004C4AED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4C4AED">
        <w:rPr>
          <w:rFonts w:ascii="Calibri" w:eastAsia="Calibri" w:hAnsi="Calibri" w:cs="Calibri"/>
          <w:b/>
          <w:sz w:val="28"/>
          <w:szCs w:val="28"/>
        </w:rPr>
        <w:t>s</w:t>
      </w:r>
      <w:r w:rsidRPr="004C4AED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4C4AED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4C4AED">
        <w:rPr>
          <w:rFonts w:ascii="Calibri" w:eastAsia="Calibri" w:hAnsi="Calibri" w:cs="Calibri"/>
          <w:b/>
          <w:sz w:val="28"/>
          <w:szCs w:val="28"/>
        </w:rPr>
        <w:t>y</w:t>
      </w:r>
      <w:r w:rsidRPr="004C4AED">
        <w:rPr>
          <w:rFonts w:ascii="Calibri" w:eastAsia="Calibri" w:hAnsi="Calibri" w:cs="Calibri"/>
          <w:b/>
          <w:spacing w:val="-27"/>
          <w:sz w:val="28"/>
          <w:szCs w:val="28"/>
        </w:rPr>
        <w:t xml:space="preserve"> </w:t>
      </w:r>
      <w:r w:rsidRPr="004C4AED">
        <w:rPr>
          <w:rFonts w:ascii="Calibri" w:eastAsia="Calibri" w:hAnsi="Calibri" w:cs="Calibri"/>
          <w:b/>
          <w:sz w:val="28"/>
          <w:szCs w:val="28"/>
        </w:rPr>
        <w:t>Scheme</w:t>
      </w:r>
    </w:p>
    <w:p w14:paraId="153BA20C" w14:textId="77777777" w:rsidR="00CB646D" w:rsidRPr="004C4AED" w:rsidRDefault="00CB646D">
      <w:pPr>
        <w:spacing w:before="5" w:line="180" w:lineRule="exact"/>
        <w:rPr>
          <w:sz w:val="19"/>
          <w:szCs w:val="1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4"/>
        <w:gridCol w:w="449"/>
      </w:tblGrid>
      <w:tr w:rsidR="00CB646D" w:rsidRPr="004C4AED" w14:paraId="27834F3C" w14:textId="77777777" w:rsidTr="00D606F4">
        <w:trPr>
          <w:trHeight w:hRule="exact" w:val="405"/>
        </w:trPr>
        <w:tc>
          <w:tcPr>
            <w:tcW w:w="10523" w:type="dxa"/>
            <w:gridSpan w:val="2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2BC45F28" w14:textId="77777777" w:rsidR="00CB646D" w:rsidRPr="004C4AED" w:rsidRDefault="00220A04">
            <w:pPr>
              <w:spacing w:before="5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Pr="004C4AE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und</w:t>
            </w:r>
            <w:r w:rsidRPr="004C4AE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b/>
                <w:spacing w:val="-1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nc</w:t>
            </w:r>
            <w:r w:rsidRPr="004C4AE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 w:rsidRPr="004C4AE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CB646D" w:rsidRPr="004C4AED" w14:paraId="68227BAE" w14:textId="77777777" w:rsidTr="00D606F4">
        <w:trPr>
          <w:trHeight w:hRule="exact" w:val="914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73837222" w14:textId="649B7783" w:rsidR="00CB646D" w:rsidRPr="004C4AED" w:rsidRDefault="00220A04" w:rsidP="00CE5EED">
            <w:pPr>
              <w:spacing w:before="1" w:line="222" w:lineRule="auto"/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l a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to tra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rm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isa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taged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Pr="004C4AED"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 w:rsidR="00CE5EED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g them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4C4AED" w:rsidRPr="004C4AED">
              <w:rPr>
                <w:rFonts w:ascii="Calibri" w:eastAsia="Calibri" w:hAnsi="Calibri" w:cs="Calibri"/>
                <w:sz w:val="22"/>
                <w:szCs w:val="22"/>
              </w:rPr>
              <w:t>fu</w:t>
            </w:r>
            <w:r w:rsidR="004C4AED"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="004C4AED" w:rsidRPr="004C4AED"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 w:rsidR="004C4AED"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their</w:t>
            </w:r>
            <w:r w:rsidRPr="004C4AED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tial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cat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="009B32C0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and thereby reduce the likelihood of becoming NEET (not in education, employment or training).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14BE6B2E" w14:textId="77777777" w:rsidR="00CB646D" w:rsidRPr="004C4AED" w:rsidRDefault="00220A04">
            <w:pPr>
              <w:spacing w:before="3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CB646D" w:rsidRPr="004C4AED" w14:paraId="0E1E6707" w14:textId="77777777" w:rsidTr="00D606F4">
        <w:trPr>
          <w:trHeight w:hRule="exact" w:val="594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0DEFB65A" w14:textId="77777777" w:rsidR="00CB646D" w:rsidRPr="004C4AED" w:rsidRDefault="00220A04">
            <w:pPr>
              <w:spacing w:line="240" w:lineRule="exact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 w:rsidRPr="004C4AED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ain</w:t>
            </w:r>
            <w:r w:rsidRPr="004C4AED"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rior</w:t>
            </w:r>
            <w:r w:rsidRPr="004C4A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ty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 w:rsidRPr="004C4AED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 w:rsidRPr="004C4A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eli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 the</w:t>
            </w:r>
            <w:r w:rsidRPr="004C4AED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</w:t>
            </w:r>
            <w:r w:rsidRPr="004C4AED"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 fr</w:t>
            </w:r>
            <w:r w:rsidRPr="004C4A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d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epr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 w:rsidRPr="004C4AED"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ackg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und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14:paraId="40336300" w14:textId="77777777" w:rsidR="00CB646D" w:rsidRPr="004C4AED" w:rsidRDefault="00220A04">
            <w:pPr>
              <w:spacing w:line="240" w:lineRule="exact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aff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lu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  <w:r w:rsidRPr="004C4AED"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ackgr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und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0E69DBB5" w14:textId="77777777" w:rsidR="00CB646D" w:rsidRPr="004C4AED" w:rsidRDefault="00220A04">
            <w:pPr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CB646D" w:rsidRPr="004C4AED" w14:paraId="75BE157B" w14:textId="77777777" w:rsidTr="00D606F4">
        <w:trPr>
          <w:trHeight w:hRule="exact" w:val="641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3F633AD4" w14:textId="77777777" w:rsidR="00CB646D" w:rsidRPr="004C4AED" w:rsidRDefault="00220A04">
            <w:pPr>
              <w:spacing w:line="240" w:lineRule="exact"/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We</w:t>
            </w:r>
            <w:r w:rsidRPr="004C4A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want</w:t>
            </w:r>
            <w:r w:rsidRPr="004C4AED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 w:rsidRPr="004C4A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ens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 w:rsidRPr="004C4AED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that</w:t>
            </w:r>
            <w:r w:rsidRPr="004C4AED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ery</w:t>
            </w:r>
            <w:r w:rsidRPr="004C4A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 w:rsidRPr="004C4A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 w:rsidRPr="004C4AED"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ities</w:t>
            </w:r>
            <w:r w:rsidRPr="004C4AED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art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</w:t>
            </w:r>
            <w:r w:rsidRPr="004C4A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enefit</w:t>
            </w:r>
            <w:r w:rsidRPr="004C4AED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 w:rsidRPr="004C4A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14:paraId="5CD4B533" w14:textId="77777777" w:rsidR="00CB646D" w:rsidRPr="004C4AED" w:rsidRDefault="00220A04">
            <w:pPr>
              <w:spacing w:line="240" w:lineRule="exact"/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lace in f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rther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cat</w:t>
            </w:r>
            <w:r w:rsidRPr="004C4A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 w:rsidRPr="004C4A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skills and</w:t>
            </w:r>
            <w:r w:rsidRPr="004C4AED">
              <w:rPr>
                <w:rFonts w:ascii="Calibri" w:eastAsia="Calibri" w:hAnsi="Calibri" w:cs="Calibri"/>
                <w:spacing w:val="-23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trai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67384BBA" w14:textId="77777777" w:rsidR="00CB646D" w:rsidRPr="004C4AED" w:rsidRDefault="00220A04">
            <w:pPr>
              <w:spacing w:before="3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CB646D" w:rsidRPr="004C4AED" w14:paraId="372F6C11" w14:textId="77777777" w:rsidTr="00D606F4">
        <w:trPr>
          <w:trHeight w:hRule="exact" w:val="627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184AF3A4" w14:textId="5829BDC0" w:rsidR="00CB646D" w:rsidRPr="004C4AED" w:rsidRDefault="00220A04" w:rsidP="0007293B">
            <w:pPr>
              <w:spacing w:line="240" w:lineRule="exact"/>
              <w:ind w:left="204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want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elp r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ach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07293B" w:rsidRPr="004C4AED">
              <w:rPr>
                <w:rFonts w:ascii="Calibri" w:eastAsia="Calibri" w:hAnsi="Calibri" w:cs="Calibri"/>
                <w:sz w:val="22"/>
                <w:szCs w:val="22"/>
              </w:rPr>
              <w:t>need financial support beyond what a government</w:t>
            </w:r>
            <w:r w:rsidR="00AA51F5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funded</w:t>
            </w:r>
            <w:r w:rsidR="0007293B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bursary can offer.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0E719A0C" w14:textId="77777777" w:rsidR="00CB646D" w:rsidRPr="004C4AED" w:rsidRDefault="00220A04">
            <w:pPr>
              <w:spacing w:before="1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CB646D" w:rsidRPr="004C4AED" w14:paraId="5877852A" w14:textId="77777777" w:rsidTr="00D606F4">
        <w:trPr>
          <w:trHeight w:hRule="exact" w:val="985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31519A60" w14:textId="5850EDED" w:rsidR="00CB646D" w:rsidRPr="004C4AED" w:rsidRDefault="00220A04">
            <w:pPr>
              <w:spacing w:before="3"/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Fundin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4C4AED"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4C4AED"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 w:rsidRPr="004C4AED"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4C4AED"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 w:rsidR="00AF1A04" w:rsidRPr="004C4AED">
              <w:rPr>
                <w:rFonts w:ascii="Calibri" w:eastAsia="Calibri" w:hAnsi="Calibri" w:cs="Calibri"/>
                <w:sz w:val="22"/>
                <w:szCs w:val="22"/>
              </w:rPr>
              <w:t>(job-</w:t>
            </w:r>
            <w:r w:rsidR="00AF1A04"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related) courses of any length such as a Level 1, 2 or 3 course / BTEC / Diploma and including access courses, traineeships and supported internship – we </w:t>
            </w:r>
            <w:r w:rsidR="00E86C04" w:rsidRPr="004C4AED">
              <w:rPr>
                <w:rFonts w:ascii="Calibri" w:eastAsia="Calibri" w:hAnsi="Calibri" w:cs="Calibri"/>
                <w:spacing w:val="-1"/>
                <w:sz w:val="22"/>
                <w:szCs w:val="22"/>
                <w:u w:val="single"/>
              </w:rPr>
              <w:t>do not</w:t>
            </w:r>
            <w:r w:rsidR="00AF1A04"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support students studying</w:t>
            </w:r>
            <w:r w:rsidR="009E0E5B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only</w:t>
            </w:r>
            <w:r w:rsidR="00AF1A04"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A-Levels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229C1251" w14:textId="77777777" w:rsidR="00CB646D" w:rsidRPr="004C4AED" w:rsidRDefault="00220A04">
            <w:pPr>
              <w:spacing w:before="3"/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CB646D" w:rsidRPr="004C4AED" w14:paraId="42E33A53" w14:textId="77777777" w:rsidTr="00D606F4">
        <w:trPr>
          <w:trHeight w:hRule="exact" w:val="613"/>
        </w:trPr>
        <w:tc>
          <w:tcPr>
            <w:tcW w:w="10523" w:type="dxa"/>
            <w:gridSpan w:val="2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7C3C90FE" w14:textId="77777777" w:rsidR="00352504" w:rsidRPr="004C4AED" w:rsidRDefault="00352504">
            <w:pPr>
              <w:spacing w:before="3"/>
              <w:ind w:left="213"/>
              <w:rPr>
                <w:rFonts w:ascii="Calibri" w:eastAsia="Calibri" w:hAnsi="Calibri" w:cs="Calibri"/>
                <w:b/>
                <w:sz w:val="8"/>
                <w:szCs w:val="8"/>
              </w:rPr>
            </w:pPr>
          </w:p>
          <w:p w14:paraId="3A936054" w14:textId="77777777" w:rsidR="00CB646D" w:rsidRPr="004C4AED" w:rsidRDefault="00220A04">
            <w:pPr>
              <w:spacing w:before="3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b/>
                <w:sz w:val="22"/>
                <w:szCs w:val="22"/>
              </w:rPr>
              <w:t>Ap</w:t>
            </w:r>
            <w:r w:rsidRPr="004C4AE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 w:rsidRPr="004C4AE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4C4AE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 w:rsidRPr="004C4AED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b/>
                <w:spacing w:val="-17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 w:rsidRPr="004C4AE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 w:rsidRPr="004C4AED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b</w:t>
            </w:r>
            <w:r w:rsidRPr="004C4AE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4C4AE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</w:p>
        </w:tc>
      </w:tr>
      <w:tr w:rsidR="009B32C0" w:rsidRPr="004C4AED" w14:paraId="1B87E4B5" w14:textId="77777777" w:rsidTr="00D606F4">
        <w:trPr>
          <w:trHeight w:hRule="exact" w:val="1748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34A559B3" w14:textId="2A897C83" w:rsidR="009B32C0" w:rsidRPr="004C4AED" w:rsidRDefault="009B32C0" w:rsidP="00966EAE">
            <w:pPr>
              <w:spacing w:before="1" w:line="220" w:lineRule="auto"/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Our Bursary Scheme applies to students attending vocational courses</w:t>
            </w:r>
            <w:r w:rsidR="003A5F5F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at the following colleges: Yeovil, Weymouth, Kingston Maurward, Brockenhurst, Bournemouth </w:t>
            </w:r>
            <w:r w:rsidR="003A5F5F" w:rsidRPr="004C4AED"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Poole, and Wiltshire</w:t>
            </w:r>
            <w:r w:rsidR="003A5F5F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, and </w:t>
            </w:r>
            <w:r w:rsidR="00966EAE" w:rsidRPr="004C4AED">
              <w:rPr>
                <w:rFonts w:ascii="Calibri" w:eastAsia="Calibri" w:hAnsi="Calibri" w:cs="Calibri"/>
                <w:sz w:val="22"/>
                <w:szCs w:val="22"/>
              </w:rPr>
              <w:t>at the following sixth form colleges: Blandford School Sixth Form, Bourne Academy Sixth Form, Sir John Colfox Academy Sixth Form, and Beaminster School Sixth Form</w:t>
            </w:r>
            <w:r w:rsidR="003A5F5F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3A0B2BEC" w14:textId="0D9A80DD" w:rsidR="003A5F5F" w:rsidRPr="004C4AED" w:rsidRDefault="003A5F5F" w:rsidP="003A5F5F">
            <w:pPr>
              <w:pStyle w:val="ListParagraph"/>
              <w:numPr>
                <w:ilvl w:val="0"/>
                <w:numId w:val="2"/>
              </w:numPr>
              <w:spacing w:before="1" w:line="22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Students studying a vocational course alongside A-Levels are eligible</w:t>
            </w:r>
          </w:p>
          <w:p w14:paraId="70EF4409" w14:textId="026AF6ED" w:rsidR="003A5F5F" w:rsidRPr="004C4AED" w:rsidRDefault="003A5F5F" w:rsidP="003A5F5F">
            <w:pPr>
              <w:pStyle w:val="ListParagraph"/>
              <w:numPr>
                <w:ilvl w:val="0"/>
                <w:numId w:val="2"/>
              </w:numPr>
              <w:spacing w:before="1" w:line="22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Students studying only A-Levels are not eligible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2611FF9D" w14:textId="5D83729D" w:rsidR="009B32C0" w:rsidRPr="004C4AED" w:rsidRDefault="009B32C0">
            <w:pPr>
              <w:ind w:left="127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CB646D" w:rsidRPr="004C4AED" w14:paraId="4EC50398" w14:textId="77777777" w:rsidTr="00D606F4">
        <w:trPr>
          <w:trHeight w:hRule="exact" w:val="988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55662F81" w14:textId="45754346" w:rsidR="00CB646D" w:rsidRPr="004C4AED" w:rsidRDefault="00220A04" w:rsidP="009B32C0">
            <w:pPr>
              <w:spacing w:before="1" w:line="220" w:lineRule="auto"/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ivi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als </w:t>
            </w:r>
            <w:r w:rsidR="009B32C0" w:rsidRPr="004C4AED">
              <w:rPr>
                <w:rFonts w:ascii="Calibri" w:eastAsia="Calibri" w:hAnsi="Calibri" w:cs="Calibri"/>
                <w:sz w:val="22"/>
                <w:szCs w:val="22"/>
              </w:rPr>
              <w:t>who are one or more of the following: living</w:t>
            </w:r>
            <w:r w:rsidR="00A9295F"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9B32C0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in households with an</w:t>
            </w:r>
            <w:r w:rsidR="00A9295F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A9295F" w:rsidRPr="004C4AED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A9295F"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="00A9295F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A9295F"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A9295F"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A9295F"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A9295F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A9295F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 w:rsidR="00A9295F"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="00A9295F" w:rsidRPr="004C4AED"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 w:rsidR="00A9295F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A9295F" w:rsidRPr="004C4AED">
              <w:rPr>
                <w:rFonts w:ascii="Calibri" w:eastAsia="Calibri" w:hAnsi="Calibri" w:cs="Calibri"/>
                <w:sz w:val="22"/>
                <w:szCs w:val="22"/>
              </w:rPr>
              <w:t>than</w:t>
            </w:r>
            <w:r w:rsidR="00A9295F"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A9295F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£</w:t>
            </w:r>
            <w:r w:rsidR="0061105C"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30</w:t>
            </w:r>
            <w:r w:rsidR="00A9295F"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,</w:t>
            </w:r>
            <w:r w:rsidR="00A9295F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="00A9295F"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="00A9295F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="009B32C0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,</w:t>
            </w:r>
            <w:r w:rsidR="00A9295F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cari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sponsi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ilities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f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A9295F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members</w:t>
            </w:r>
            <w:r w:rsidR="009B32C0" w:rsidRPr="004C4AED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dis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le,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care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 ca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4C4AED"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4C4AED"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4C4AED"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un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BF3BC5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le, </w:t>
            </w:r>
            <w:r w:rsidR="00AA51F5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BF3BC5" w:rsidRPr="004C4AED">
              <w:rPr>
                <w:rFonts w:ascii="Calibri" w:eastAsia="Calibri" w:hAnsi="Calibri" w:cs="Calibri"/>
                <w:sz w:val="22"/>
                <w:szCs w:val="22"/>
              </w:rPr>
              <w:t>those with Special Educational Needs</w:t>
            </w:r>
            <w:r w:rsidR="009B32C0" w:rsidRPr="004C4AE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4C3956D5" w14:textId="77777777" w:rsidR="00CB646D" w:rsidRPr="004C4AED" w:rsidRDefault="00A82908">
            <w:pPr>
              <w:ind w:left="127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CB646D" w:rsidRPr="004C4AED" w14:paraId="222F9CDC" w14:textId="77777777" w:rsidTr="00D606F4">
        <w:trPr>
          <w:trHeight w:hRule="exact" w:val="320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7727AC5E" w14:textId="6C4751A0" w:rsidR="00CB646D" w:rsidRPr="004C4AED" w:rsidRDefault="00220A04">
            <w:pPr>
              <w:spacing w:before="2" w:line="227" w:lineRule="auto"/>
              <w:ind w:left="213" w:right="736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Fun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4C4AED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 w:rsidRPr="004C4AED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4C4AED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 w:rsidRPr="004C4AED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3B66E2" w:rsidRPr="004C4AED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ars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e).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480C7D4C" w14:textId="77777777" w:rsidR="00CB646D" w:rsidRPr="004C4AED" w:rsidRDefault="00A82908">
            <w:pPr>
              <w:spacing w:before="3"/>
              <w:ind w:left="127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FD3BAC" w:rsidRPr="004C4AED" w14:paraId="29C639E5" w14:textId="77777777" w:rsidTr="00D606F4">
        <w:trPr>
          <w:trHeight w:hRule="exact" w:val="629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17A16C01" w14:textId="77777777" w:rsidR="00FD3BAC" w:rsidRPr="004C4AED" w:rsidRDefault="00FD3BAC">
            <w:pPr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Students who have previously received a bursary can re-apply for funding in the following year if they will be studying at a higher academic level. Repeat applications will be considered a high priority.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26B9322A" w14:textId="34209194" w:rsidR="00FD3BAC" w:rsidRPr="004C4AED" w:rsidRDefault="00E17C66">
            <w:pPr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A82908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</w:p>
        </w:tc>
      </w:tr>
      <w:tr w:rsidR="00FD3BAC" w:rsidRPr="004C4AED" w14:paraId="4D16A5B4" w14:textId="77777777" w:rsidTr="00D606F4">
        <w:trPr>
          <w:trHeight w:hRule="exact" w:val="453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34A7C85B" w14:textId="4E72D36A" w:rsidR="00FD3BAC" w:rsidRPr="004C4AED" w:rsidRDefault="00FD3BAC">
            <w:pPr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 c</w:t>
            </w:r>
            <w:r w:rsidRPr="004C4AED"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4C4AED"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eli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 w:rsidR="00E17C66" w:rsidRPr="004C4AE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23BE0D72" w14:textId="77777777" w:rsidR="00FD3BAC" w:rsidRPr="004C4AED" w:rsidRDefault="00A82908">
            <w:pPr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</w:p>
        </w:tc>
      </w:tr>
      <w:tr w:rsidR="00FD3BAC" w:rsidRPr="004C4AED" w14:paraId="5481A60D" w14:textId="77777777" w:rsidTr="00D606F4">
        <w:trPr>
          <w:trHeight w:hRule="exact" w:val="629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78DFDBAE" w14:textId="77777777" w:rsidR="00FD3BAC" w:rsidRPr="004C4AED" w:rsidRDefault="00FD3BAC">
            <w:pPr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lica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ence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 w:rsidRPr="004C4AED">
              <w:rPr>
                <w:rFonts w:ascii="Calibri" w:eastAsia="Calibri" w:hAnsi="Calibri" w:cs="Calibri"/>
                <w:spacing w:val="-20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; this is overseen by their college and the information is passed to Dorset Community Foundation.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3EFB94A0" w14:textId="77777777" w:rsidR="00FD3BAC" w:rsidRPr="004C4AED" w:rsidRDefault="00A82908">
            <w:pPr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</w:tr>
      <w:tr w:rsidR="00CB646D" w:rsidRPr="004C4AED" w14:paraId="7C0E118B" w14:textId="77777777" w:rsidTr="00D606F4">
        <w:trPr>
          <w:trHeight w:hRule="exact" w:val="467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0CCC1818" w14:textId="77777777" w:rsidR="00CB646D" w:rsidRPr="004C4AED" w:rsidRDefault="00220A04">
            <w:pPr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lica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A9295F" w:rsidRPr="004C4AED">
              <w:rPr>
                <w:rFonts w:ascii="Calibri" w:eastAsia="Calibri" w:hAnsi="Calibri" w:cs="Calibri"/>
                <w:sz w:val="22"/>
                <w:szCs w:val="22"/>
              </w:rPr>
              <w:t>the college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0CC4FC41" w14:textId="77777777" w:rsidR="00CB646D" w:rsidRPr="004C4AED" w:rsidRDefault="00A82908">
            <w:pPr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12</w:t>
            </w:r>
          </w:p>
        </w:tc>
      </w:tr>
      <w:tr w:rsidR="00095068" w:rsidRPr="004C4AED" w14:paraId="1C1504D0" w14:textId="77777777" w:rsidTr="00D606F4">
        <w:trPr>
          <w:trHeight w:hRule="exact" w:val="474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5EC04540" w14:textId="77777777" w:rsidR="00095068" w:rsidRPr="004C4AED" w:rsidRDefault="00095068">
            <w:pPr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 w:rsidR="00A9295F" w:rsidRPr="004C4AED">
              <w:rPr>
                <w:rFonts w:ascii="Calibri" w:eastAsia="Calibri" w:hAnsi="Calibri" w:cs="Calibri"/>
                <w:sz w:val="22"/>
                <w:szCs w:val="22"/>
              </w:rPr>
              <w:t>course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must start within 2 months of </w:t>
            </w:r>
            <w:r w:rsidR="00A9295F" w:rsidRPr="004C4AED">
              <w:rPr>
                <w:rFonts w:ascii="Calibri" w:eastAsia="Calibri" w:hAnsi="Calibri" w:cs="Calibri"/>
                <w:sz w:val="22"/>
                <w:szCs w:val="22"/>
              </w:rPr>
              <w:t>the bursary award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112D90B4" w14:textId="38D17925" w:rsidR="00095068" w:rsidRPr="004C4AED" w:rsidRDefault="00A82908">
            <w:pPr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F41E38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</w:p>
        </w:tc>
      </w:tr>
      <w:tr w:rsidR="00136F53" w:rsidRPr="004C4AED" w14:paraId="78B6D180" w14:textId="77777777" w:rsidTr="00D606F4">
        <w:trPr>
          <w:trHeight w:hRule="exact" w:val="474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6D66549C" w14:textId="77777777" w:rsidR="00136F53" w:rsidRPr="004C4AED" w:rsidRDefault="00136F53">
            <w:pPr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warded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up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to the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4C4AED"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£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1,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00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09C8D598" w14:textId="364665AE" w:rsidR="00136F53" w:rsidRPr="004C4AED" w:rsidRDefault="00A82908">
            <w:pPr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F41E38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</w:p>
        </w:tc>
      </w:tr>
      <w:tr w:rsidR="00CB646D" w:rsidRPr="004C4AED" w14:paraId="3893BA3E" w14:textId="77777777" w:rsidTr="00D606F4">
        <w:trPr>
          <w:trHeight w:hRule="exact" w:val="640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18901EED" w14:textId="77777777" w:rsidR="00CB646D" w:rsidRPr="004C4AED" w:rsidRDefault="00220A04" w:rsidP="0007293B">
            <w:pPr>
              <w:spacing w:line="240" w:lineRule="exact"/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ents</w:t>
            </w:r>
            <w:r w:rsidRPr="004C4AED"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will</w:t>
            </w:r>
            <w:r w:rsidRPr="004C4AED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13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 w:rsidRPr="004C4AED">
              <w:rPr>
                <w:rFonts w:ascii="Calibri" w:eastAsia="Calibri" w:hAnsi="Calibri" w:cs="Calibri"/>
                <w:spacing w:val="-14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 xml:space="preserve"> </w:t>
            </w:r>
            <w:r w:rsidR="0007293B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feedback regarding the DCF bursary scheme and</w:t>
            </w:r>
            <w:r w:rsidRPr="004C4A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tail</w:t>
            </w:r>
            <w:r w:rsidRPr="004C4AED">
              <w:rPr>
                <w:rFonts w:ascii="Calibri" w:eastAsia="Calibri" w:hAnsi="Calibri" w:cs="Calibri"/>
                <w:spacing w:val="-12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their</w:t>
            </w:r>
            <w:r w:rsidRPr="004C4AED">
              <w:rPr>
                <w:rFonts w:ascii="Calibri" w:eastAsia="Calibri" w:hAnsi="Calibri" w:cs="Calibri"/>
                <w:spacing w:val="-12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ress</w:t>
            </w:r>
            <w:r w:rsidR="00352504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="0007293B" w:rsidRPr="004C4AED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and future plans</w:t>
            </w:r>
            <w:r w:rsidR="00352504" w:rsidRPr="004C4AED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>,</w:t>
            </w:r>
            <w:r w:rsidR="0007293B" w:rsidRPr="004C4AED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 xml:space="preserve"> </w:t>
            </w:r>
            <w:r w:rsidR="0007293B" w:rsidRPr="004C4A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towards the end of</w:t>
            </w:r>
            <w:r w:rsidRPr="004C4AED">
              <w:rPr>
                <w:rFonts w:ascii="Calibri" w:eastAsia="Calibri" w:hAnsi="Calibri" w:cs="Calibri"/>
                <w:spacing w:val="-11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-16"/>
                <w:position w:val="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6BFF34A6" w14:textId="317BFBC8" w:rsidR="00CB646D" w:rsidRPr="004C4AED" w:rsidRDefault="00220A04">
            <w:pPr>
              <w:spacing w:before="1"/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F41E38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</w:p>
        </w:tc>
      </w:tr>
      <w:tr w:rsidR="00CB646D" w:rsidRPr="004C4AED" w14:paraId="7D42E5A9" w14:textId="77777777" w:rsidTr="00D606F4">
        <w:trPr>
          <w:trHeight w:hRule="exact" w:val="339"/>
        </w:trPr>
        <w:tc>
          <w:tcPr>
            <w:tcW w:w="10523" w:type="dxa"/>
            <w:gridSpan w:val="2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165CB2C5" w14:textId="77777777" w:rsidR="00CB646D" w:rsidRPr="004C4AED" w:rsidRDefault="00E35E8B">
            <w:pPr>
              <w:spacing w:before="3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Application process</w:t>
            </w:r>
          </w:p>
        </w:tc>
      </w:tr>
      <w:tr w:rsidR="00CB646D" w:rsidRPr="004C4AED" w14:paraId="235F19C9" w14:textId="77777777" w:rsidTr="00D606F4">
        <w:trPr>
          <w:trHeight w:hRule="exact" w:val="1035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0A718A25" w14:textId="2FA6F4F6" w:rsidR="00CB646D" w:rsidRPr="004C4AED" w:rsidRDefault="00E35E8B" w:rsidP="00E35E8B">
            <w:pPr>
              <w:spacing w:line="260" w:lineRule="exact"/>
              <w:ind w:left="213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Before making an application to the DCF Bursary scheme, students should contact the</w:t>
            </w:r>
            <w:r w:rsidR="00352504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college to see if an application can be made for a government bursary. If the student is not eligible or needs additional financial help, the</w:t>
            </w:r>
            <w:r w:rsidR="009B32C0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y can apply for a DCF Bursary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40CD69C2" w14:textId="7BA3E0C3" w:rsidR="00CB646D" w:rsidRPr="004C4AED" w:rsidRDefault="00A82908">
            <w:pPr>
              <w:spacing w:line="260" w:lineRule="exact"/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 w:rsidR="00F41E38"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</w:p>
        </w:tc>
      </w:tr>
      <w:tr w:rsidR="00E35E8B" w:rsidRPr="004C4AED" w14:paraId="53024118" w14:textId="77777777" w:rsidTr="00D606F4">
        <w:trPr>
          <w:trHeight w:hRule="exact" w:val="625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126CF37D" w14:textId="41D6AFCC" w:rsidR="00E35E8B" w:rsidRPr="004C4AED" w:rsidRDefault="0061105C" w:rsidP="00E35E8B">
            <w:pPr>
              <w:spacing w:line="260" w:lineRule="exact"/>
              <w:ind w:left="213"/>
              <w:rPr>
                <w:rFonts w:ascii="Calibri" w:eastAsia="Calibri" w:hAnsi="Calibri" w:cs="Calibri"/>
                <w:color w:val="FF0000"/>
                <w:position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Please apply via our online form available here: </w:t>
            </w:r>
            <w:hyperlink r:id="rId6" w:history="1">
              <w:r w:rsidRPr="004C4AED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https://www.dorsetcommunityfoundation.org/funds/dcf-bursary-scheme/</w:t>
              </w:r>
            </w:hyperlink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W</w:t>
            </w:r>
            <w:r w:rsidR="00E35E8B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will contact </w:t>
            </w:r>
            <w:r w:rsidR="00352504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your</w:t>
            </w:r>
            <w:r w:rsidR="00E35E8B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college </w:t>
            </w: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 confirm you are enrolled and any course requirements.</w:t>
            </w:r>
            <w:r w:rsidR="00A9295F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78C5B01D" w14:textId="6F673B69" w:rsidR="00E35E8B" w:rsidRPr="004C4AED" w:rsidRDefault="00A82908">
            <w:pPr>
              <w:spacing w:line="260" w:lineRule="exact"/>
              <w:ind w:left="11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 w:rsidR="00F41E38"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</w:p>
        </w:tc>
      </w:tr>
      <w:tr w:rsidR="009D1AA5" w:rsidRPr="004C4AED" w14:paraId="467865DB" w14:textId="77777777" w:rsidTr="00D606F4">
        <w:trPr>
          <w:trHeight w:hRule="exact" w:val="625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1888199A" w14:textId="32217A8B" w:rsidR="009D1AA5" w:rsidRPr="004C4AED" w:rsidRDefault="00136F53" w:rsidP="00E35E8B">
            <w:pPr>
              <w:spacing w:line="260" w:lineRule="exact"/>
              <w:ind w:left="213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lastRenderedPageBreak/>
              <w:t xml:space="preserve">Please </w:t>
            </w:r>
            <w:r w:rsidR="0061105C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check the</w:t>
            </w:r>
            <w:r w:rsidR="009D1AA5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deadline</w:t>
            </w:r>
            <w:r w:rsidR="0061105C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="009D1AA5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stated on our website</w:t>
            </w:r>
            <w:r w:rsidR="0061105C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carefully. The date you apply will </w:t>
            </w:r>
            <w:r w:rsidR="009E0E5B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affect</w:t>
            </w:r>
            <w:r w:rsidR="0061105C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how quickly you will receive a decision from </w:t>
            </w:r>
            <w:r w:rsidR="009E0E5B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us,</w:t>
            </w:r>
            <w:r w:rsidR="0061105C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and we cannot accept applications beyond the final deadline </w:t>
            </w:r>
            <w:r w:rsidR="009D1AA5" w:rsidRPr="004C4AED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</w:p>
          <w:p w14:paraId="384AE14B" w14:textId="77777777" w:rsidR="007A2B96" w:rsidRPr="004C4AED" w:rsidRDefault="007A2B96" w:rsidP="00E35E8B">
            <w:pPr>
              <w:spacing w:line="260" w:lineRule="exact"/>
              <w:ind w:left="213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2BB1C480" w14:textId="77777777" w:rsidR="007A2B96" w:rsidRPr="004C4AED" w:rsidRDefault="007A2B96" w:rsidP="00E35E8B">
            <w:pPr>
              <w:spacing w:line="260" w:lineRule="exact"/>
              <w:ind w:left="213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5DCC3C90" w14:textId="77777777" w:rsidR="007A2B96" w:rsidRPr="004C4AED" w:rsidRDefault="007A2B96" w:rsidP="00E35E8B">
            <w:pPr>
              <w:spacing w:line="260" w:lineRule="exact"/>
              <w:ind w:left="213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7F3C46E3" w14:textId="6AC435E0" w:rsidR="009D1AA5" w:rsidRPr="004C4AED" w:rsidRDefault="00A82908">
            <w:pPr>
              <w:spacing w:line="260" w:lineRule="exact"/>
              <w:ind w:left="11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 w:rsidR="00F41E38" w:rsidRPr="004C4A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</w:p>
        </w:tc>
      </w:tr>
      <w:tr w:rsidR="00CB646D" w:rsidRPr="004C4AED" w14:paraId="23147E45" w14:textId="77777777" w:rsidTr="00D606F4">
        <w:trPr>
          <w:trHeight w:hRule="exact" w:val="908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13E851E9" w14:textId="0C780D93" w:rsidR="00CB646D" w:rsidRPr="004C4AED" w:rsidRDefault="00220A04">
            <w:pPr>
              <w:spacing w:before="2" w:line="216" w:lineRule="auto"/>
              <w:ind w:left="213" w:right="16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 w:rsidRPr="004C4AED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Pr="004C4AED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C4AED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 w:rsidRPr="004C4AED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 w:rsidRPr="004C4AED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 w:rsidRPr="004C4AED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t,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095068"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essential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4C4AED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E17C66"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,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095068" w:rsidRPr="004C4AED">
              <w:rPr>
                <w:rFonts w:ascii="Calibri" w:eastAsia="Calibri" w:hAnsi="Calibri" w:cs="Calibri"/>
                <w:sz w:val="22"/>
                <w:szCs w:val="22"/>
              </w:rPr>
              <w:t>required</w:t>
            </w:r>
            <w:r w:rsidRPr="004C4AED"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7A2B96" w:rsidRPr="004C4AED">
              <w:rPr>
                <w:rFonts w:ascii="Calibri" w:eastAsia="Calibri" w:hAnsi="Calibri" w:cs="Calibri"/>
                <w:sz w:val="22"/>
                <w:szCs w:val="22"/>
              </w:rPr>
              <w:t>t/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3A5F5F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E17C66" w:rsidRPr="004C4AED">
              <w:rPr>
                <w:rFonts w:ascii="Calibri" w:eastAsia="Calibri" w:hAnsi="Calibri" w:cs="Calibri"/>
                <w:sz w:val="22"/>
                <w:szCs w:val="22"/>
              </w:rPr>
              <w:t>meals at college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7A2B96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17C66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It may </w:t>
            </w:r>
            <w:r w:rsidR="003A5F5F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also </w:t>
            </w:r>
            <w:r w:rsidR="00E17C66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be possible to help with the cost of diagnostic assessments for SEN such as dyslexia. 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529B18D5" w14:textId="10DA6429" w:rsidR="00CB646D" w:rsidRPr="004C4AED" w:rsidRDefault="00F41E38">
            <w:pPr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19</w:t>
            </w:r>
          </w:p>
        </w:tc>
      </w:tr>
      <w:tr w:rsidR="0007293B" w:rsidRPr="004C4AED" w14:paraId="0ABBD089" w14:textId="77777777" w:rsidTr="00D606F4">
        <w:trPr>
          <w:trHeight w:hRule="exact" w:val="932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643CDD34" w14:textId="77777777" w:rsidR="0007293B" w:rsidRPr="004C4AED" w:rsidRDefault="00095068">
            <w:pPr>
              <w:spacing w:before="2" w:line="216" w:lineRule="auto"/>
              <w:ind w:left="213" w:right="160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107321493"/>
            <w:r w:rsidRPr="004C4AED">
              <w:rPr>
                <w:rFonts w:ascii="Calibri" w:eastAsia="Calibri" w:hAnsi="Calibri" w:cs="Calibri"/>
                <w:sz w:val="22"/>
                <w:szCs w:val="22"/>
              </w:rPr>
              <w:t>For those needing assistance with</w:t>
            </w:r>
            <w:r w:rsidR="0007293B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travel costs, applications for public transport costs are preferred. However, mileage may be considered in exceptional circumstances</w:t>
            </w:r>
            <w:r w:rsidR="00352504" w:rsidRPr="004C4AED">
              <w:rPr>
                <w:rFonts w:ascii="Calibri" w:eastAsia="Calibri" w:hAnsi="Calibri" w:cs="Calibri"/>
                <w:sz w:val="22"/>
                <w:szCs w:val="22"/>
              </w:rPr>
              <w:t>, and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costs should be calculated using the AA mileage calculator at </w:t>
            </w:r>
            <w:hyperlink r:id="rId7" w:history="1">
              <w:r w:rsidRPr="004C4AED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http://www.theaa.com/driving/mileage-calculator.jsp</w:t>
              </w:r>
            </w:hyperlink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0DFF0051" w14:textId="5397646B" w:rsidR="0007293B" w:rsidRPr="004C4AED" w:rsidRDefault="00A82908">
            <w:pPr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F41E38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</w:p>
        </w:tc>
      </w:tr>
      <w:tr w:rsidR="00095068" w:rsidRPr="004C4AED" w14:paraId="3C1E2FEC" w14:textId="77777777" w:rsidTr="00D606F4">
        <w:trPr>
          <w:trHeight w:hRule="exact" w:val="1115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2CF0AA8A" w14:textId="0ED55CCE" w:rsidR="00095068" w:rsidRPr="004C4AED" w:rsidRDefault="00095068" w:rsidP="00E17C66">
            <w:pPr>
              <w:spacing w:before="2" w:line="216" w:lineRule="auto"/>
              <w:ind w:left="213" w:right="16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Applications for laptops an</w:t>
            </w:r>
            <w:r w:rsidR="00352504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d other IT equipment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will be considered on a </w:t>
            </w:r>
            <w:r w:rsidR="009E0E5B" w:rsidRPr="004C4AED">
              <w:rPr>
                <w:rFonts w:ascii="Calibri" w:eastAsia="Calibri" w:hAnsi="Calibri" w:cs="Calibri"/>
                <w:sz w:val="22"/>
                <w:szCs w:val="22"/>
              </w:rPr>
              <w:t>case-by-case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basis</w:t>
            </w:r>
            <w:r w:rsidR="00E17C66" w:rsidRPr="004C4AED">
              <w:rPr>
                <w:rFonts w:ascii="Calibri" w:eastAsia="Calibri" w:hAnsi="Calibri" w:cs="Calibri"/>
                <w:sz w:val="22"/>
                <w:szCs w:val="22"/>
              </w:rPr>
              <w:t>. 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riority</w:t>
            </w:r>
            <w:r w:rsidR="00E17C66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will be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given to those students who </w:t>
            </w:r>
            <w:r w:rsidR="00E17C66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do not have access to a computer at home or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evidence a particular need</w:t>
            </w:r>
            <w:r w:rsidR="00352504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such as a learning difficulty. Note: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Expensive brands are likely to be disregarded in </w:t>
            </w:r>
            <w:r w:rsidR="009E0E5B" w:rsidRPr="004C4AED">
              <w:rPr>
                <w:rFonts w:ascii="Calibri" w:eastAsia="Calibri" w:hAnsi="Calibri" w:cs="Calibri"/>
                <w:sz w:val="22"/>
                <w:szCs w:val="22"/>
              </w:rPr>
              <w:t>favour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of cheaper alternatives</w:t>
            </w:r>
            <w:r w:rsidR="00E17C66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unless there is a specific need for a certain make/model that is confirmed by the college.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27CB44E1" w14:textId="4475CCAA" w:rsidR="00095068" w:rsidRPr="004C4AED" w:rsidRDefault="00A82908">
            <w:pPr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F41E38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</w:p>
        </w:tc>
      </w:tr>
      <w:tr w:rsidR="00E17C66" w:rsidRPr="004C4AED" w14:paraId="2D68C19A" w14:textId="77777777" w:rsidTr="00D606F4">
        <w:trPr>
          <w:trHeight w:hRule="exact" w:val="630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0D708116" w14:textId="0E824BEC" w:rsidR="00E17C66" w:rsidRPr="004C4AED" w:rsidRDefault="00E17C66" w:rsidP="00E17C66">
            <w:pPr>
              <w:spacing w:before="2" w:line="216" w:lineRule="auto"/>
              <w:ind w:left="213" w:right="16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For those applying for required equipment/clothing, please note that requests for expensive brand clothing are likely to be disregarded in </w:t>
            </w:r>
            <w:r w:rsidR="009E0E5B" w:rsidRPr="004C4AED">
              <w:rPr>
                <w:rFonts w:ascii="Calibri" w:eastAsia="Calibri" w:hAnsi="Calibri" w:cs="Calibri"/>
                <w:sz w:val="22"/>
                <w:szCs w:val="22"/>
              </w:rPr>
              <w:t>favour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of cheaper alternatives.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3014EA2E" w14:textId="1E08B5C8" w:rsidR="00E17C66" w:rsidRPr="004C4AED" w:rsidRDefault="00E17C66">
            <w:pPr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22</w:t>
            </w:r>
          </w:p>
        </w:tc>
      </w:tr>
      <w:bookmarkEnd w:id="0"/>
      <w:tr w:rsidR="0094544C" w:rsidRPr="004C4AED" w14:paraId="38F5ACE4" w14:textId="77777777" w:rsidTr="00D606F4">
        <w:trPr>
          <w:trHeight w:hRule="exact" w:val="1108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6D2155CF" w14:textId="432650E9" w:rsidR="0094544C" w:rsidRPr="004C4AED" w:rsidRDefault="009E0E5B" w:rsidP="0094544C">
            <w:pPr>
              <w:spacing w:before="2" w:line="216" w:lineRule="auto"/>
              <w:ind w:left="213" w:right="16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 w:rsidR="0094544C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us to follow our decision-making process, the information given in your application will be shared with </w:t>
            </w:r>
            <w:r w:rsidR="00E9214E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your college and </w:t>
            </w:r>
            <w:r w:rsidR="0094544C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our independent panel members and/or donors as appropriate. Panel members are subject to a confidentiality </w:t>
            </w:r>
            <w:r w:rsidR="005C457E" w:rsidRPr="004C4AED">
              <w:rPr>
                <w:rFonts w:ascii="Calibri" w:eastAsia="Calibri" w:hAnsi="Calibri" w:cs="Calibri"/>
                <w:sz w:val="22"/>
                <w:szCs w:val="22"/>
              </w:rPr>
              <w:t>clause as part of their Roles &amp; Responsibilities</w:t>
            </w:r>
            <w:r w:rsidR="0094544C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9B32C0" w:rsidRPr="004C4AED">
              <w:rPr>
                <w:rFonts w:ascii="Calibri" w:eastAsia="Calibri" w:hAnsi="Calibri" w:cs="Calibri"/>
                <w:sz w:val="22"/>
                <w:szCs w:val="22"/>
              </w:rPr>
              <w:t>For more Please information on data sharing and storage see our Privacy Policy, available on our website.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32E5E7AD" w14:textId="5F858102" w:rsidR="0094544C" w:rsidRPr="004C4AED" w:rsidRDefault="0094544C">
            <w:pPr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E17C66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</w:p>
        </w:tc>
      </w:tr>
      <w:tr w:rsidR="0094544C" w:rsidRPr="004C4AED" w14:paraId="46C7270F" w14:textId="77777777" w:rsidTr="00D606F4">
        <w:trPr>
          <w:trHeight w:hRule="exact" w:val="449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43F686E3" w14:textId="326ED7C5" w:rsidR="0094544C" w:rsidRPr="004C4AED" w:rsidRDefault="009B32C0" w:rsidP="0094544C">
            <w:pPr>
              <w:spacing w:before="2" w:line="216" w:lineRule="auto"/>
              <w:ind w:left="213" w:right="16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We cannot guarantee that applicants will receive funding, even if they are eligible for the scheme.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63A1870F" w14:textId="35D85298" w:rsidR="0094544C" w:rsidRPr="004C4AED" w:rsidRDefault="0094544C">
            <w:pPr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E17C66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</w:p>
        </w:tc>
      </w:tr>
      <w:tr w:rsidR="00E35E8B" w:rsidRPr="004C4AED" w14:paraId="2770588D" w14:textId="77777777" w:rsidTr="00D606F4">
        <w:trPr>
          <w:trHeight w:hRule="exact" w:val="939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613257C5" w14:textId="77777777" w:rsidR="00E35E8B" w:rsidRPr="004C4AED" w:rsidRDefault="009D1AA5" w:rsidP="009D1AA5">
            <w:pPr>
              <w:spacing w:before="2" w:line="216" w:lineRule="auto"/>
              <w:ind w:left="213" w:right="16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We may receive more applications that we are able to fund </w:t>
            </w:r>
            <w:r w:rsidR="00136F53" w:rsidRPr="004C4AED">
              <w:rPr>
                <w:rFonts w:ascii="Calibri" w:eastAsia="Calibri" w:hAnsi="Calibri" w:cs="Calibri"/>
                <w:sz w:val="22"/>
                <w:szCs w:val="22"/>
              </w:rPr>
              <w:t>so it is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important that you provide information about your personal circumstances, why you need financial assistance and what difference </w:t>
            </w:r>
            <w:r w:rsidR="00352504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a bursary award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will make to you. 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635DFAEE" w14:textId="675AB1DF" w:rsidR="00E35E8B" w:rsidRPr="004C4AED" w:rsidRDefault="00A82908">
            <w:pPr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E17C66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</w:p>
        </w:tc>
      </w:tr>
      <w:tr w:rsidR="009D1AA5" w:rsidRPr="004C4AED" w14:paraId="7F33792F" w14:textId="77777777" w:rsidTr="00D606F4">
        <w:trPr>
          <w:trHeight w:hRule="exact" w:val="640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1C01D5C4" w14:textId="007304F1" w:rsidR="009D1AA5" w:rsidRPr="004C4AED" w:rsidRDefault="00136F53" w:rsidP="009D1AA5">
            <w:pPr>
              <w:spacing w:before="2" w:line="216" w:lineRule="auto"/>
              <w:ind w:left="213" w:right="160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Successful applications are</w:t>
            </w:r>
            <w:r w:rsidR="009D1AA5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required to </w:t>
            </w:r>
            <w:r w:rsidR="00135D52" w:rsidRPr="004C4AED">
              <w:rPr>
                <w:rFonts w:ascii="Calibri" w:eastAsia="Calibri" w:hAnsi="Calibri" w:cs="Calibri"/>
                <w:sz w:val="22"/>
                <w:szCs w:val="22"/>
              </w:rPr>
              <w:t>agree to grant</w:t>
            </w:r>
            <w:r w:rsidR="009D1AA5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B32C0" w:rsidRPr="004C4AED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9D1AA5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erms and </w:t>
            </w:r>
            <w:r w:rsidR="009B32C0" w:rsidRPr="004C4AED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9D1AA5" w:rsidRPr="004C4AED">
              <w:rPr>
                <w:rFonts w:ascii="Calibri" w:eastAsia="Calibri" w:hAnsi="Calibri" w:cs="Calibri"/>
                <w:sz w:val="22"/>
                <w:szCs w:val="22"/>
              </w:rPr>
              <w:t>ondition</w:t>
            </w:r>
            <w:r w:rsidR="001373AD" w:rsidRPr="004C4AED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135D52" w:rsidRPr="004C4AED">
              <w:rPr>
                <w:rFonts w:ascii="Calibri" w:eastAsia="Calibri" w:hAnsi="Calibri" w:cs="Calibri"/>
                <w:sz w:val="22"/>
                <w:szCs w:val="22"/>
              </w:rPr>
              <w:t>, included in the application form</w:t>
            </w:r>
            <w:r w:rsidR="009D1AA5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0D72910E" w14:textId="08DB45FA" w:rsidR="009D1AA5" w:rsidRPr="004C4AED" w:rsidRDefault="00A82908">
            <w:pPr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E17C66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</w:p>
        </w:tc>
      </w:tr>
      <w:tr w:rsidR="00CB646D" w:rsidRPr="004C4AED" w14:paraId="6A5C6A58" w14:textId="77777777" w:rsidTr="00D606F4">
        <w:trPr>
          <w:trHeight w:hRule="exact" w:val="942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74BCFBA1" w14:textId="660F3176" w:rsidR="00CB646D" w:rsidRPr="004C4AED" w:rsidRDefault="00220A04">
            <w:pPr>
              <w:spacing w:before="3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award</w:t>
            </w:r>
            <w:r w:rsidRPr="004C4AED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 w:rsidRPr="004C4AED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="00352504" w:rsidRPr="004C4AED">
              <w:rPr>
                <w:rFonts w:ascii="Calibri" w:eastAsia="Calibri" w:hAnsi="Calibri" w:cs="Calibri"/>
                <w:spacing w:val="-6"/>
                <w:sz w:val="22"/>
                <w:szCs w:val="22"/>
              </w:rPr>
              <w:t>for items that will be provided by the college</w:t>
            </w:r>
            <w:r w:rsidR="00F52A0C" w:rsidRPr="004C4AED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(e.g. transport tickets, study trips, college meal tickets) </w:t>
            </w:r>
            <w:r w:rsidR="00352504" w:rsidRPr="004C4AED">
              <w:rPr>
                <w:rFonts w:ascii="Calibri" w:eastAsia="Calibri" w:hAnsi="Calibri" w:cs="Calibri"/>
                <w:spacing w:val="-6"/>
                <w:sz w:val="22"/>
                <w:szCs w:val="22"/>
              </w:rPr>
              <w:t>will usually be made to direct to the college</w:t>
            </w:r>
            <w:r w:rsidR="003546FF" w:rsidRPr="004C4AED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NOT to the individual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A9295F" w:rsidRPr="004C4AED">
              <w:t xml:space="preserve"> </w:t>
            </w:r>
            <w:r w:rsidR="00A9295F" w:rsidRPr="004C4AED">
              <w:rPr>
                <w:rFonts w:ascii="Calibri" w:eastAsia="Calibri" w:hAnsi="Calibri" w:cs="Calibri"/>
                <w:sz w:val="22"/>
                <w:szCs w:val="22"/>
              </w:rPr>
              <w:t>The Student Welfare</w:t>
            </w:r>
            <w:r w:rsidR="00CD6ECD">
              <w:rPr>
                <w:rFonts w:ascii="Calibri" w:eastAsia="Calibri" w:hAnsi="Calibri" w:cs="Calibri"/>
                <w:sz w:val="22"/>
                <w:szCs w:val="22"/>
              </w:rPr>
              <w:t>/Finance</w:t>
            </w:r>
            <w:r w:rsidR="00A9295F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Officer </w:t>
            </w:r>
            <w:r w:rsidR="003546FF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at your college </w:t>
            </w:r>
            <w:r w:rsidR="00A9295F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will be able to tell you when your </w:t>
            </w:r>
            <w:r w:rsidR="003546FF" w:rsidRPr="004C4AED">
              <w:rPr>
                <w:rFonts w:ascii="Calibri" w:eastAsia="Calibri" w:hAnsi="Calibri" w:cs="Calibri"/>
                <w:sz w:val="22"/>
                <w:szCs w:val="22"/>
              </w:rPr>
              <w:t>items</w:t>
            </w:r>
            <w:r w:rsidR="00A9295F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will be available.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110E3D90" w14:textId="3D4EDF50" w:rsidR="00CB646D" w:rsidRPr="004C4AED" w:rsidRDefault="00A82908">
            <w:pPr>
              <w:spacing w:before="3"/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E17C66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</w:p>
        </w:tc>
      </w:tr>
      <w:tr w:rsidR="00B001FF" w:rsidRPr="004C4AED" w14:paraId="74F44E2E" w14:textId="77777777" w:rsidTr="00D606F4">
        <w:trPr>
          <w:trHeight w:hRule="exact" w:val="796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7668922C" w14:textId="65E95D24" w:rsidR="00B001FF" w:rsidRPr="004C4AED" w:rsidRDefault="00B001FF">
            <w:pPr>
              <w:spacing w:before="3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Grant Award payments paid directly to students are based on a pre-agreed quote </w:t>
            </w:r>
            <w:r w:rsidR="00F52A0C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web link to item</w:t>
            </w:r>
            <w:r w:rsidR="00F52A0C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and receipts m</w:t>
            </w:r>
            <w:r w:rsidR="00135D52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ay be requested by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DCF after purchase </w:t>
            </w:r>
            <w:r w:rsidR="00135D52"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– if receipts cannot be provided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or we reserve the right to request the return of funds. 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24BCAAE1" w14:textId="5E5049B4" w:rsidR="00B001FF" w:rsidRPr="004C4AED" w:rsidRDefault="00A82908">
            <w:pPr>
              <w:spacing w:before="3"/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E17C66"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</w:p>
        </w:tc>
      </w:tr>
      <w:tr w:rsidR="00D606F4" w:rsidRPr="004C4AED" w14:paraId="414EBA13" w14:textId="77777777" w:rsidTr="00D606F4">
        <w:trPr>
          <w:trHeight w:hRule="exact" w:val="1417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716CE464" w14:textId="17DAB8AD" w:rsidR="00D606F4" w:rsidRPr="004C4AED" w:rsidRDefault="00D606F4">
            <w:pPr>
              <w:spacing w:before="3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If payment is needed under exceptional time constraints, with approval and confirmation of the importance form the college, up to £500 worth of items can be given on a short time scale even between the established ‘rounds’ of the bursary. If a student is successful in receiving </w:t>
            </w:r>
            <w:r w:rsidR="009E0E5B" w:rsidRPr="004C4AED">
              <w:rPr>
                <w:rFonts w:ascii="Calibri" w:eastAsia="Calibri" w:hAnsi="Calibri" w:cs="Calibri"/>
                <w:sz w:val="22"/>
                <w:szCs w:val="22"/>
              </w:rPr>
              <w:t>this,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 xml:space="preserve"> they are still eligible to apply in later rounds up to the maximum of £1000. (E.g. if a student receives a laptop worth £300 in the fast track, they are still able to apply for up to £700 worth of funding in a later round)</w:t>
            </w:r>
          </w:p>
          <w:p w14:paraId="56D0AFA1" w14:textId="4F900894" w:rsidR="00D606F4" w:rsidRPr="004C4AED" w:rsidRDefault="00D606F4">
            <w:pPr>
              <w:spacing w:before="3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1EEE9173" w14:textId="1C0C8BB9" w:rsidR="00D606F4" w:rsidRPr="004C4AED" w:rsidRDefault="00D606F4">
            <w:pPr>
              <w:spacing w:before="3"/>
              <w:ind w:left="112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29</w:t>
            </w:r>
          </w:p>
        </w:tc>
      </w:tr>
      <w:tr w:rsidR="00CB646D" w:rsidRPr="004C4AED" w14:paraId="65C9AEA2" w14:textId="77777777" w:rsidTr="00D606F4">
        <w:trPr>
          <w:trHeight w:hRule="exact" w:val="377"/>
        </w:trPr>
        <w:tc>
          <w:tcPr>
            <w:tcW w:w="10074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5B682FBF" w14:textId="70E1DF09" w:rsidR="00CB646D" w:rsidRPr="004C4AED" w:rsidRDefault="00220A04">
            <w:pPr>
              <w:spacing w:before="3"/>
              <w:ind w:left="213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6C11B6"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Bursary scheme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awar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4C4AED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4C4AED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1A57F8" w:rsidRPr="004C4AED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4C4AED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4C4AED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="00E265A0"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individual case studies</w:t>
            </w:r>
            <w:r w:rsidR="001A57F8"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,</w:t>
            </w:r>
            <w:r w:rsidRPr="004C4AED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 w:rsidRPr="004C4AE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C4AED">
              <w:rPr>
                <w:rFonts w:ascii="Calibri" w:eastAsia="Calibri" w:hAnsi="Calibri" w:cs="Calibri"/>
                <w:spacing w:val="-18"/>
                <w:sz w:val="22"/>
                <w:szCs w:val="22"/>
              </w:rPr>
              <w:t xml:space="preserve"> </w:t>
            </w:r>
            <w:r w:rsidRPr="004C4A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</w:t>
            </w:r>
            <w:r w:rsidRPr="004C4AED">
              <w:rPr>
                <w:rFonts w:ascii="Calibri" w:eastAsia="Calibri" w:hAnsi="Calibri" w:cs="Calibri"/>
                <w:sz w:val="22"/>
                <w:szCs w:val="22"/>
              </w:rPr>
              <w:t>licised.</w:t>
            </w:r>
          </w:p>
        </w:tc>
        <w:tc>
          <w:tcPr>
            <w:tcW w:w="448" w:type="dxa"/>
            <w:tcBorders>
              <w:top w:val="single" w:sz="5" w:space="0" w:color="7C7C7C"/>
              <w:left w:val="single" w:sz="5" w:space="0" w:color="7C7C7C"/>
              <w:bottom w:val="single" w:sz="5" w:space="0" w:color="7C7C7C"/>
              <w:right w:val="single" w:sz="5" w:space="0" w:color="7C7C7C"/>
            </w:tcBorders>
          </w:tcPr>
          <w:p w14:paraId="46FCA819" w14:textId="210EDBC7" w:rsidR="00CB646D" w:rsidRPr="004C4AED" w:rsidRDefault="00D606F4">
            <w:pPr>
              <w:spacing w:before="3"/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 w:rsidRPr="004C4AED">
              <w:rPr>
                <w:rFonts w:ascii="Calibri" w:eastAsia="Calibri" w:hAnsi="Calibri" w:cs="Calibri"/>
                <w:spacing w:val="1"/>
                <w:sz w:val="22"/>
                <w:szCs w:val="22"/>
              </w:rPr>
              <w:t>30</w:t>
            </w:r>
          </w:p>
        </w:tc>
      </w:tr>
    </w:tbl>
    <w:p w14:paraId="053D57BE" w14:textId="77777777" w:rsidR="00A9295F" w:rsidRPr="004C4AED" w:rsidRDefault="00A9295F">
      <w:pPr>
        <w:spacing w:before="13" w:line="260" w:lineRule="exact"/>
        <w:ind w:left="106" w:right="1249"/>
        <w:rPr>
          <w:rFonts w:ascii="Calibri" w:eastAsia="Calibri" w:hAnsi="Calibri" w:cs="Calibri"/>
          <w:sz w:val="22"/>
          <w:szCs w:val="22"/>
        </w:rPr>
      </w:pPr>
    </w:p>
    <w:p w14:paraId="1D5BD42A" w14:textId="71D0FA99" w:rsidR="00CB646D" w:rsidRPr="004C4AED" w:rsidRDefault="00220A04">
      <w:pPr>
        <w:spacing w:before="13" w:line="260" w:lineRule="exact"/>
        <w:ind w:left="106" w:right="1249"/>
        <w:rPr>
          <w:rFonts w:ascii="Calibri" w:eastAsia="Calibri" w:hAnsi="Calibri" w:cs="Calibri"/>
          <w:sz w:val="22"/>
          <w:szCs w:val="22"/>
        </w:rPr>
      </w:pPr>
      <w:r w:rsidRPr="004C4AED">
        <w:rPr>
          <w:rFonts w:ascii="Calibri" w:eastAsia="Calibri" w:hAnsi="Calibri" w:cs="Calibri"/>
          <w:sz w:val="22"/>
          <w:szCs w:val="22"/>
        </w:rPr>
        <w:t>If</w:t>
      </w:r>
      <w:r w:rsidRPr="004C4AE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yo</w:t>
      </w:r>
      <w:r w:rsidRPr="004C4AED">
        <w:rPr>
          <w:rFonts w:ascii="Calibri" w:eastAsia="Calibri" w:hAnsi="Calibri" w:cs="Calibri"/>
          <w:sz w:val="22"/>
          <w:szCs w:val="22"/>
        </w:rPr>
        <w:t>u</w:t>
      </w:r>
      <w:r w:rsidRPr="004C4AED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z w:val="22"/>
          <w:szCs w:val="22"/>
        </w:rPr>
        <w:t>are</w:t>
      </w:r>
      <w:r w:rsidRPr="004C4AE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un</w:t>
      </w:r>
      <w:r w:rsidRPr="004C4AED">
        <w:rPr>
          <w:rFonts w:ascii="Calibri" w:eastAsia="Calibri" w:hAnsi="Calibri" w:cs="Calibri"/>
          <w:sz w:val="22"/>
          <w:szCs w:val="22"/>
        </w:rPr>
        <w:t>su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4C4AED">
        <w:rPr>
          <w:rFonts w:ascii="Calibri" w:eastAsia="Calibri" w:hAnsi="Calibri" w:cs="Calibri"/>
          <w:sz w:val="22"/>
          <w:szCs w:val="22"/>
        </w:rPr>
        <w:t>e</w:t>
      </w:r>
      <w:r w:rsidRPr="004C4AE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z w:val="22"/>
          <w:szCs w:val="22"/>
        </w:rPr>
        <w:t>a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C4AED">
        <w:rPr>
          <w:rFonts w:ascii="Calibri" w:eastAsia="Calibri" w:hAnsi="Calibri" w:cs="Calibri"/>
          <w:sz w:val="22"/>
          <w:szCs w:val="22"/>
        </w:rPr>
        <w:t>t</w:t>
      </w:r>
      <w:r w:rsidRPr="004C4AED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z w:val="22"/>
          <w:szCs w:val="22"/>
        </w:rPr>
        <w:t>w</w:t>
      </w:r>
      <w:r w:rsidRPr="004C4AED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4C4AED">
        <w:rPr>
          <w:rFonts w:ascii="Calibri" w:eastAsia="Calibri" w:hAnsi="Calibri" w:cs="Calibri"/>
          <w:sz w:val="22"/>
          <w:szCs w:val="22"/>
        </w:rPr>
        <w:t>e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C4AED">
        <w:rPr>
          <w:rFonts w:ascii="Calibri" w:eastAsia="Calibri" w:hAnsi="Calibri" w:cs="Calibri"/>
          <w:sz w:val="22"/>
          <w:szCs w:val="22"/>
        </w:rPr>
        <w:t>er</w:t>
      </w:r>
      <w:r w:rsidRPr="004C4AED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yo</w:t>
      </w:r>
      <w:r w:rsidRPr="004C4AED">
        <w:rPr>
          <w:rFonts w:ascii="Calibri" w:eastAsia="Calibri" w:hAnsi="Calibri" w:cs="Calibri"/>
          <w:sz w:val="22"/>
          <w:szCs w:val="22"/>
        </w:rPr>
        <w:t>u</w:t>
      </w:r>
      <w:r w:rsidRPr="004C4AED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z w:val="22"/>
          <w:szCs w:val="22"/>
        </w:rPr>
        <w:t>a</w:t>
      </w:r>
      <w:r w:rsidRPr="004C4AED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4C4AED">
        <w:rPr>
          <w:rFonts w:ascii="Calibri" w:eastAsia="Calibri" w:hAnsi="Calibri" w:cs="Calibri"/>
          <w:sz w:val="22"/>
          <w:szCs w:val="22"/>
        </w:rPr>
        <w:t>e</w:t>
      </w:r>
      <w:r w:rsidRPr="004C4AE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z w:val="22"/>
          <w:szCs w:val="22"/>
        </w:rPr>
        <w:t>eli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4C4AED">
        <w:rPr>
          <w:rFonts w:ascii="Calibri" w:eastAsia="Calibri" w:hAnsi="Calibri" w:cs="Calibri"/>
          <w:sz w:val="22"/>
          <w:szCs w:val="22"/>
        </w:rPr>
        <w:t>i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4C4AED">
        <w:rPr>
          <w:rFonts w:ascii="Calibri" w:eastAsia="Calibri" w:hAnsi="Calibri" w:cs="Calibri"/>
          <w:sz w:val="22"/>
          <w:szCs w:val="22"/>
        </w:rPr>
        <w:t>le</w:t>
      </w:r>
      <w:r w:rsidRPr="004C4AE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4C4AED">
        <w:rPr>
          <w:rFonts w:ascii="Calibri" w:eastAsia="Calibri" w:hAnsi="Calibri" w:cs="Calibri"/>
          <w:sz w:val="22"/>
          <w:szCs w:val="22"/>
        </w:rPr>
        <w:t>o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z w:val="22"/>
          <w:szCs w:val="22"/>
        </w:rPr>
        <w:t>a</w:t>
      </w:r>
      <w:r w:rsidRPr="004C4AED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C4AED">
        <w:rPr>
          <w:rFonts w:ascii="Calibri" w:eastAsia="Calibri" w:hAnsi="Calibri" w:cs="Calibri"/>
          <w:sz w:val="22"/>
          <w:szCs w:val="22"/>
        </w:rPr>
        <w:t>ly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C4AED">
        <w:rPr>
          <w:rFonts w:ascii="Calibri" w:eastAsia="Calibri" w:hAnsi="Calibri" w:cs="Calibri"/>
          <w:sz w:val="22"/>
          <w:szCs w:val="22"/>
        </w:rPr>
        <w:t>r</w:t>
      </w:r>
      <w:r w:rsidRPr="004C4AED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C4AED">
        <w:rPr>
          <w:rFonts w:ascii="Calibri" w:eastAsia="Calibri" w:hAnsi="Calibri" w:cs="Calibri"/>
          <w:sz w:val="22"/>
          <w:szCs w:val="22"/>
        </w:rPr>
        <w:t>a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4C4AED">
        <w:rPr>
          <w:rFonts w:ascii="Calibri" w:eastAsia="Calibri" w:hAnsi="Calibri" w:cs="Calibri"/>
          <w:sz w:val="22"/>
          <w:szCs w:val="22"/>
        </w:rPr>
        <w:t>e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z w:val="22"/>
          <w:szCs w:val="22"/>
        </w:rPr>
        <w:t>a</w:t>
      </w:r>
      <w:r w:rsidRPr="004C4AE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4C4AED">
        <w:rPr>
          <w:rFonts w:ascii="Calibri" w:eastAsia="Calibri" w:hAnsi="Calibri" w:cs="Calibri"/>
          <w:sz w:val="22"/>
          <w:szCs w:val="22"/>
        </w:rPr>
        <w:t>ery</w:t>
      </w:r>
      <w:r w:rsidRPr="004C4AE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z w:val="22"/>
          <w:szCs w:val="22"/>
        </w:rPr>
        <w:t>a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C4AED">
        <w:rPr>
          <w:rFonts w:ascii="Calibri" w:eastAsia="Calibri" w:hAnsi="Calibri" w:cs="Calibri"/>
          <w:sz w:val="22"/>
          <w:szCs w:val="22"/>
        </w:rPr>
        <w:t>t</w:t>
      </w:r>
      <w:r w:rsidRPr="004C4AE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C4AED">
        <w:rPr>
          <w:rFonts w:ascii="Calibri" w:eastAsia="Calibri" w:hAnsi="Calibri" w:cs="Calibri"/>
          <w:sz w:val="22"/>
          <w:szCs w:val="22"/>
        </w:rPr>
        <w:t>e</w:t>
      </w:r>
      <w:r w:rsidRPr="004C4AE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z w:val="22"/>
          <w:szCs w:val="22"/>
        </w:rPr>
        <w:t>a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4C4AED">
        <w:rPr>
          <w:rFonts w:ascii="Calibri" w:eastAsia="Calibri" w:hAnsi="Calibri" w:cs="Calibri"/>
          <w:sz w:val="22"/>
          <w:szCs w:val="22"/>
        </w:rPr>
        <w:t>licat</w:t>
      </w:r>
      <w:r w:rsidRPr="004C4AE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C4AED">
        <w:rPr>
          <w:rFonts w:ascii="Calibri" w:eastAsia="Calibri" w:hAnsi="Calibri" w:cs="Calibri"/>
          <w:sz w:val="22"/>
          <w:szCs w:val="22"/>
        </w:rPr>
        <w:t>n</w:t>
      </w:r>
      <w:r w:rsidRPr="004C4AED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4C4AED" w:rsidRPr="004C4AED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C4AED" w:rsidRPr="004C4AED">
        <w:rPr>
          <w:rFonts w:ascii="Calibri" w:eastAsia="Calibri" w:hAnsi="Calibri" w:cs="Calibri"/>
          <w:sz w:val="22"/>
          <w:szCs w:val="22"/>
        </w:rPr>
        <w:t>r</w:t>
      </w:r>
      <w:r w:rsidR="004C4AED" w:rsidRPr="004C4AED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C4AED" w:rsidRPr="004C4AED">
        <w:rPr>
          <w:rFonts w:ascii="Calibri" w:eastAsia="Calibri" w:hAnsi="Calibri" w:cs="Calibri"/>
          <w:sz w:val="22"/>
          <w:szCs w:val="22"/>
        </w:rPr>
        <w:t>ce</w:t>
      </w:r>
      <w:r w:rsidR="004C4AED" w:rsidRPr="004C4AED">
        <w:rPr>
          <w:rFonts w:ascii="Calibri" w:eastAsia="Calibri" w:hAnsi="Calibri" w:cs="Calibri"/>
          <w:spacing w:val="1"/>
          <w:sz w:val="22"/>
          <w:szCs w:val="22"/>
        </w:rPr>
        <w:t>s</w:t>
      </w:r>
      <w:r w:rsidR="004C4AED" w:rsidRPr="004C4AED">
        <w:rPr>
          <w:rFonts w:ascii="Calibri" w:eastAsia="Calibri" w:hAnsi="Calibri" w:cs="Calibri"/>
          <w:sz w:val="22"/>
          <w:szCs w:val="22"/>
        </w:rPr>
        <w:t>s,</w:t>
      </w:r>
      <w:r w:rsidRPr="004C4AE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C4AED">
        <w:rPr>
          <w:rFonts w:ascii="Calibri" w:eastAsia="Calibri" w:hAnsi="Calibri" w:cs="Calibri"/>
          <w:sz w:val="22"/>
          <w:szCs w:val="22"/>
        </w:rPr>
        <w:t>le</w:t>
      </w:r>
      <w:r w:rsidRPr="004C4AE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C4AED">
        <w:rPr>
          <w:rFonts w:ascii="Calibri" w:eastAsia="Calibri" w:hAnsi="Calibri" w:cs="Calibri"/>
          <w:sz w:val="22"/>
          <w:szCs w:val="22"/>
        </w:rPr>
        <w:t>se c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C4AED">
        <w:rPr>
          <w:rFonts w:ascii="Calibri" w:eastAsia="Calibri" w:hAnsi="Calibri" w:cs="Calibri"/>
          <w:sz w:val="22"/>
          <w:szCs w:val="22"/>
        </w:rPr>
        <w:t>ta</w:t>
      </w:r>
      <w:r w:rsidRPr="004C4AED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4C4AED">
        <w:rPr>
          <w:rFonts w:ascii="Calibri" w:eastAsia="Calibri" w:hAnsi="Calibri" w:cs="Calibri"/>
          <w:sz w:val="22"/>
          <w:szCs w:val="22"/>
        </w:rPr>
        <w:t>t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z w:val="22"/>
          <w:szCs w:val="22"/>
        </w:rPr>
        <w:t>the</w:t>
      </w:r>
      <w:r w:rsidRPr="004C4AE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z w:val="22"/>
          <w:szCs w:val="22"/>
        </w:rPr>
        <w:t>F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und</w:t>
      </w:r>
      <w:r w:rsidRPr="004C4AED">
        <w:rPr>
          <w:rFonts w:ascii="Calibri" w:eastAsia="Calibri" w:hAnsi="Calibri" w:cs="Calibri"/>
          <w:sz w:val="22"/>
          <w:szCs w:val="22"/>
        </w:rPr>
        <w:t>at</w:t>
      </w:r>
      <w:r w:rsidRPr="004C4AE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C4AED">
        <w:rPr>
          <w:rFonts w:ascii="Calibri" w:eastAsia="Calibri" w:hAnsi="Calibri" w:cs="Calibri"/>
          <w:sz w:val="22"/>
          <w:szCs w:val="22"/>
        </w:rPr>
        <w:t>n</w:t>
      </w:r>
      <w:r w:rsidRPr="004C4AE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C4AED">
        <w:rPr>
          <w:rFonts w:ascii="Calibri" w:eastAsia="Calibri" w:hAnsi="Calibri" w:cs="Calibri"/>
          <w:sz w:val="22"/>
          <w:szCs w:val="22"/>
        </w:rPr>
        <w:t>n</w:t>
      </w:r>
      <w:r w:rsidRPr="004C4AED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0</w:t>
      </w:r>
      <w:r w:rsidRPr="004C4AED">
        <w:rPr>
          <w:rFonts w:ascii="Calibri" w:eastAsia="Calibri" w:hAnsi="Calibri" w:cs="Calibri"/>
          <w:spacing w:val="-2"/>
          <w:sz w:val="22"/>
          <w:szCs w:val="22"/>
        </w:rPr>
        <w:t>1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2</w:t>
      </w:r>
      <w:r w:rsidRPr="004C4AED">
        <w:rPr>
          <w:rFonts w:ascii="Calibri" w:eastAsia="Calibri" w:hAnsi="Calibri" w:cs="Calibri"/>
          <w:spacing w:val="-2"/>
          <w:sz w:val="22"/>
          <w:szCs w:val="22"/>
        </w:rPr>
        <w:t>0</w:t>
      </w:r>
      <w:r w:rsidRPr="004C4AED">
        <w:rPr>
          <w:rFonts w:ascii="Calibri" w:eastAsia="Calibri" w:hAnsi="Calibri" w:cs="Calibri"/>
          <w:sz w:val="22"/>
          <w:szCs w:val="22"/>
        </w:rPr>
        <w:t>2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pacing w:val="-1"/>
          <w:sz w:val="22"/>
          <w:szCs w:val="22"/>
        </w:rPr>
        <w:t>6</w:t>
      </w:r>
      <w:r w:rsidRPr="004C4AED">
        <w:rPr>
          <w:rFonts w:ascii="Calibri" w:eastAsia="Calibri" w:hAnsi="Calibri" w:cs="Calibri"/>
          <w:spacing w:val="-2"/>
          <w:sz w:val="22"/>
          <w:szCs w:val="22"/>
        </w:rPr>
        <w:t>7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0</w:t>
      </w:r>
      <w:r w:rsidRPr="004C4AED">
        <w:rPr>
          <w:rFonts w:ascii="Calibri" w:eastAsia="Calibri" w:hAnsi="Calibri" w:cs="Calibri"/>
          <w:spacing w:val="-2"/>
          <w:sz w:val="22"/>
          <w:szCs w:val="22"/>
        </w:rPr>
        <w:t>8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1</w:t>
      </w:r>
      <w:r w:rsidRPr="004C4AED">
        <w:rPr>
          <w:rFonts w:ascii="Calibri" w:eastAsia="Calibri" w:hAnsi="Calibri" w:cs="Calibri"/>
          <w:sz w:val="22"/>
          <w:szCs w:val="22"/>
        </w:rPr>
        <w:t>5</w:t>
      </w:r>
      <w:r w:rsidRPr="004C4AE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C4AED">
        <w:rPr>
          <w:rFonts w:ascii="Calibri" w:eastAsia="Calibri" w:hAnsi="Calibri" w:cs="Calibri"/>
          <w:sz w:val="22"/>
          <w:szCs w:val="22"/>
        </w:rPr>
        <w:t>r</w:t>
      </w:r>
      <w:r w:rsidRPr="004C4AED"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 w:rsidRPr="004C4AED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4C4AED">
        <w:rPr>
          <w:rFonts w:ascii="Calibri" w:eastAsia="Calibri" w:hAnsi="Calibri" w:cs="Calibri"/>
          <w:sz w:val="22"/>
          <w:szCs w:val="22"/>
        </w:rPr>
        <w:t>ail</w:t>
      </w:r>
      <w:r w:rsidRPr="004C4AED">
        <w:rPr>
          <w:rFonts w:ascii="Calibri" w:eastAsia="Calibri" w:hAnsi="Calibri" w:cs="Calibri"/>
          <w:spacing w:val="-31"/>
          <w:sz w:val="22"/>
          <w:szCs w:val="22"/>
        </w:rPr>
        <w:t xml:space="preserve"> </w:t>
      </w:r>
      <w:hyperlink r:id="rId8" w:history="1">
        <w:r w:rsidR="007C3ACD" w:rsidRPr="004C4AED">
          <w:rPr>
            <w:rStyle w:val="Hyperlink"/>
            <w:rFonts w:ascii="Calibri" w:eastAsia="Calibri" w:hAnsi="Calibri" w:cs="Calibri"/>
            <w:spacing w:val="-1"/>
            <w:sz w:val="22"/>
            <w:szCs w:val="22"/>
          </w:rPr>
          <w:t>bursary</w:t>
        </w:r>
        <w:r w:rsidR="007C3ACD" w:rsidRPr="004C4AED">
          <w:rPr>
            <w:rStyle w:val="Hyperlink"/>
            <w:rFonts w:ascii="Calibri" w:eastAsia="Calibri" w:hAnsi="Calibri" w:cs="Calibri"/>
            <w:sz w:val="22"/>
            <w:szCs w:val="22"/>
          </w:rPr>
          <w:t>@</w:t>
        </w:r>
        <w:r w:rsidR="007C3ACD" w:rsidRPr="004C4AED">
          <w:rPr>
            <w:rStyle w:val="Hyperlink"/>
            <w:rFonts w:ascii="Calibri" w:eastAsia="Calibri" w:hAnsi="Calibri" w:cs="Calibri"/>
            <w:spacing w:val="-1"/>
            <w:sz w:val="22"/>
            <w:szCs w:val="22"/>
          </w:rPr>
          <w:t>d</w:t>
        </w:r>
        <w:r w:rsidR="007C3ACD" w:rsidRPr="004C4AED">
          <w:rPr>
            <w:rStyle w:val="Hyperlink"/>
            <w:rFonts w:ascii="Calibri" w:eastAsia="Calibri" w:hAnsi="Calibri" w:cs="Calibri"/>
            <w:spacing w:val="1"/>
            <w:sz w:val="22"/>
            <w:szCs w:val="22"/>
          </w:rPr>
          <w:t>o</w:t>
        </w:r>
        <w:r w:rsidR="007C3ACD" w:rsidRPr="004C4AED">
          <w:rPr>
            <w:rStyle w:val="Hyperlink"/>
            <w:rFonts w:ascii="Calibri" w:eastAsia="Calibri" w:hAnsi="Calibri" w:cs="Calibri"/>
            <w:sz w:val="22"/>
            <w:szCs w:val="22"/>
          </w:rPr>
          <w:t>rs</w:t>
        </w:r>
        <w:r w:rsidR="007C3ACD" w:rsidRPr="004C4AED">
          <w:rPr>
            <w:rStyle w:val="Hyperlink"/>
            <w:rFonts w:ascii="Calibri" w:eastAsia="Calibri" w:hAnsi="Calibri" w:cs="Calibri"/>
            <w:spacing w:val="-2"/>
            <w:sz w:val="22"/>
            <w:szCs w:val="22"/>
          </w:rPr>
          <w:t>e</w:t>
        </w:r>
        <w:r w:rsidR="007C3ACD" w:rsidRPr="004C4AED">
          <w:rPr>
            <w:rStyle w:val="Hyperlink"/>
            <w:rFonts w:ascii="Calibri" w:eastAsia="Calibri" w:hAnsi="Calibri" w:cs="Calibri"/>
            <w:sz w:val="22"/>
            <w:szCs w:val="22"/>
          </w:rPr>
          <w:t>tcf.</w:t>
        </w:r>
        <w:r w:rsidR="007C3ACD" w:rsidRPr="004C4AED">
          <w:rPr>
            <w:rStyle w:val="Hyperlink"/>
            <w:rFonts w:ascii="Calibri" w:eastAsia="Calibri" w:hAnsi="Calibri" w:cs="Calibri"/>
            <w:spacing w:val="1"/>
            <w:sz w:val="22"/>
            <w:szCs w:val="22"/>
          </w:rPr>
          <w:t>o</w:t>
        </w:r>
        <w:r w:rsidR="007C3ACD" w:rsidRPr="004C4AED">
          <w:rPr>
            <w:rStyle w:val="Hyperlink"/>
            <w:rFonts w:ascii="Calibri" w:eastAsia="Calibri" w:hAnsi="Calibri" w:cs="Calibri"/>
            <w:sz w:val="22"/>
            <w:szCs w:val="22"/>
          </w:rPr>
          <w:t>rg</w:t>
        </w:r>
      </w:hyperlink>
    </w:p>
    <w:p w14:paraId="66E71550" w14:textId="77777777" w:rsidR="00CB646D" w:rsidRPr="004C4AED" w:rsidRDefault="00CB646D">
      <w:pPr>
        <w:spacing w:before="19" w:line="240" w:lineRule="exact"/>
        <w:rPr>
          <w:sz w:val="24"/>
          <w:szCs w:val="24"/>
        </w:rPr>
      </w:pPr>
    </w:p>
    <w:p w14:paraId="4A2997E5" w14:textId="77777777" w:rsidR="00CB646D" w:rsidRDefault="00220A04">
      <w:pPr>
        <w:spacing w:before="16"/>
        <w:ind w:left="106"/>
        <w:rPr>
          <w:rFonts w:ascii="Calibri" w:eastAsia="Calibri" w:hAnsi="Calibri" w:cs="Calibri"/>
          <w:sz w:val="22"/>
          <w:szCs w:val="22"/>
        </w:rPr>
      </w:pPr>
      <w:r w:rsidRPr="004C4AED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Pr="004C4AED">
        <w:rPr>
          <w:rFonts w:ascii="Calibri" w:eastAsia="Calibri" w:hAnsi="Calibri" w:cs="Calibri"/>
          <w:b/>
          <w:spacing w:val="-1"/>
          <w:sz w:val="22"/>
          <w:szCs w:val="22"/>
        </w:rPr>
        <w:t>oo</w:t>
      </w:r>
      <w:r w:rsidRPr="004C4AED">
        <w:rPr>
          <w:rFonts w:ascii="Calibri" w:eastAsia="Calibri" w:hAnsi="Calibri" w:cs="Calibri"/>
          <w:b/>
          <w:sz w:val="22"/>
          <w:szCs w:val="22"/>
        </w:rPr>
        <w:t>d</w:t>
      </w:r>
      <w:r w:rsidRPr="004C4AED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4C4AED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Pr="004C4AED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4C4AED">
        <w:rPr>
          <w:rFonts w:ascii="Calibri" w:eastAsia="Calibri" w:hAnsi="Calibri" w:cs="Calibri"/>
          <w:b/>
          <w:sz w:val="22"/>
          <w:szCs w:val="22"/>
        </w:rPr>
        <w:t>k</w:t>
      </w:r>
      <w:r w:rsidRPr="004C4AED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 w:rsidRPr="004C4AED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4C4AED">
        <w:rPr>
          <w:rFonts w:ascii="Calibri" w:eastAsia="Calibri" w:hAnsi="Calibri" w:cs="Calibri"/>
          <w:b/>
          <w:sz w:val="22"/>
          <w:szCs w:val="22"/>
        </w:rPr>
        <w:t>th</w:t>
      </w:r>
      <w:r w:rsidRPr="004C4AED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 w:rsidRPr="004C4AED"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 w:rsidRPr="004C4AED">
        <w:rPr>
          <w:rFonts w:ascii="Calibri" w:eastAsia="Calibri" w:hAnsi="Calibri" w:cs="Calibri"/>
          <w:b/>
          <w:sz w:val="22"/>
          <w:szCs w:val="22"/>
        </w:rPr>
        <w:t>r</w:t>
      </w:r>
      <w:r w:rsidRPr="004C4AED">
        <w:rPr>
          <w:rFonts w:ascii="Calibri" w:eastAsia="Calibri" w:hAnsi="Calibri" w:cs="Calibri"/>
          <w:b/>
          <w:spacing w:val="-22"/>
          <w:sz w:val="22"/>
          <w:szCs w:val="22"/>
        </w:rPr>
        <w:t xml:space="preserve"> </w:t>
      </w:r>
      <w:r w:rsidRPr="004C4AED">
        <w:rPr>
          <w:rFonts w:ascii="Calibri" w:eastAsia="Calibri" w:hAnsi="Calibri" w:cs="Calibri"/>
          <w:b/>
          <w:spacing w:val="-1"/>
          <w:sz w:val="22"/>
          <w:szCs w:val="22"/>
        </w:rPr>
        <w:t>app</w:t>
      </w:r>
      <w:r w:rsidRPr="004C4AED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4C4AED">
        <w:rPr>
          <w:rFonts w:ascii="Calibri" w:eastAsia="Calibri" w:hAnsi="Calibri" w:cs="Calibri"/>
          <w:b/>
          <w:spacing w:val="-1"/>
          <w:sz w:val="22"/>
          <w:szCs w:val="22"/>
        </w:rPr>
        <w:t>ica</w:t>
      </w:r>
      <w:r w:rsidRPr="004C4AED">
        <w:rPr>
          <w:rFonts w:ascii="Calibri" w:eastAsia="Calibri" w:hAnsi="Calibri" w:cs="Calibri"/>
          <w:b/>
          <w:sz w:val="22"/>
          <w:szCs w:val="22"/>
        </w:rPr>
        <w:t>t</w:t>
      </w:r>
      <w:r w:rsidRPr="004C4AED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4C4AED"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 w:rsidRPr="004C4AED">
        <w:rPr>
          <w:rFonts w:ascii="Calibri" w:eastAsia="Calibri" w:hAnsi="Calibri" w:cs="Calibri"/>
          <w:b/>
          <w:sz w:val="22"/>
          <w:szCs w:val="22"/>
        </w:rPr>
        <w:t>!</w:t>
      </w:r>
    </w:p>
    <w:sectPr w:rsidR="00CB646D">
      <w:pgSz w:w="11940" w:h="16860"/>
      <w:pgMar w:top="420" w:right="2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922F0"/>
    <w:multiLevelType w:val="hybridMultilevel"/>
    <w:tmpl w:val="E53EFE04"/>
    <w:lvl w:ilvl="0" w:tplc="94F2831A">
      <w:numFmt w:val="bullet"/>
      <w:lvlText w:val="-"/>
      <w:lvlJc w:val="left"/>
      <w:pPr>
        <w:ind w:left="57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A47147F"/>
    <w:multiLevelType w:val="multilevel"/>
    <w:tmpl w:val="0002AA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4342295">
    <w:abstractNumId w:val="1"/>
  </w:num>
  <w:num w:numId="2" w16cid:durableId="28399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6D"/>
    <w:rsid w:val="00066318"/>
    <w:rsid w:val="0007293B"/>
    <w:rsid w:val="00074ADF"/>
    <w:rsid w:val="00087B25"/>
    <w:rsid w:val="00095068"/>
    <w:rsid w:val="00135D52"/>
    <w:rsid w:val="00136F53"/>
    <w:rsid w:val="001373AD"/>
    <w:rsid w:val="00187B64"/>
    <w:rsid w:val="001A57F8"/>
    <w:rsid w:val="00220A04"/>
    <w:rsid w:val="00233660"/>
    <w:rsid w:val="00300CB0"/>
    <w:rsid w:val="00352504"/>
    <w:rsid w:val="003546FF"/>
    <w:rsid w:val="003A5F5F"/>
    <w:rsid w:val="003B66E2"/>
    <w:rsid w:val="004C4AED"/>
    <w:rsid w:val="005A32E4"/>
    <w:rsid w:val="005C457E"/>
    <w:rsid w:val="005E4D28"/>
    <w:rsid w:val="0061105C"/>
    <w:rsid w:val="006C11B6"/>
    <w:rsid w:val="007A2B96"/>
    <w:rsid w:val="007C3ACD"/>
    <w:rsid w:val="008C30B2"/>
    <w:rsid w:val="0094544C"/>
    <w:rsid w:val="00953766"/>
    <w:rsid w:val="00966EAE"/>
    <w:rsid w:val="009B32C0"/>
    <w:rsid w:val="009D1AA5"/>
    <w:rsid w:val="009E0E5B"/>
    <w:rsid w:val="00A82908"/>
    <w:rsid w:val="00A9295F"/>
    <w:rsid w:val="00AA51F5"/>
    <w:rsid w:val="00AF1A04"/>
    <w:rsid w:val="00B001FF"/>
    <w:rsid w:val="00B250AA"/>
    <w:rsid w:val="00B32C44"/>
    <w:rsid w:val="00BB57EB"/>
    <w:rsid w:val="00BF3BC5"/>
    <w:rsid w:val="00CB646D"/>
    <w:rsid w:val="00CD6ECD"/>
    <w:rsid w:val="00CE5EED"/>
    <w:rsid w:val="00D36287"/>
    <w:rsid w:val="00D606F4"/>
    <w:rsid w:val="00E17C66"/>
    <w:rsid w:val="00E265A0"/>
    <w:rsid w:val="00E35E8B"/>
    <w:rsid w:val="00E43395"/>
    <w:rsid w:val="00E86C04"/>
    <w:rsid w:val="00E9214E"/>
    <w:rsid w:val="00F41E38"/>
    <w:rsid w:val="00F52A0C"/>
    <w:rsid w:val="00F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57D1B1"/>
  <w15:docId w15:val="{C873EBE9-6D2F-424F-9E37-59E8D900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506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9506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537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0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y@dorsetcf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aa.com/driving/mileage-calculator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rsetcommunityfoundation.org/funds/dcf-bursary-schem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Leonnie</dc:creator>
  <cp:lastModifiedBy>Alice Cable</cp:lastModifiedBy>
  <cp:revision>6</cp:revision>
  <cp:lastPrinted>2022-06-28T14:14:00Z</cp:lastPrinted>
  <dcterms:created xsi:type="dcterms:W3CDTF">2024-07-03T15:50:00Z</dcterms:created>
  <dcterms:modified xsi:type="dcterms:W3CDTF">2024-07-24T15:44:00Z</dcterms:modified>
</cp:coreProperties>
</file>